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7F" w:rsidRDefault="0097067F" w:rsidP="009706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067F">
        <w:rPr>
          <w:b/>
          <w:sz w:val="28"/>
          <w:szCs w:val="28"/>
        </w:rPr>
        <w:t xml:space="preserve">ИГРЫ, СПОСОБСТВУЮЩИЕ </w:t>
      </w:r>
    </w:p>
    <w:p w:rsidR="0097067F" w:rsidRPr="0097067F" w:rsidRDefault="0097067F" w:rsidP="0097067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7067F">
        <w:rPr>
          <w:b/>
          <w:sz w:val="28"/>
          <w:szCs w:val="28"/>
        </w:rPr>
        <w:t>РАЗВИТИЮ ПОНИМАЕМОЙ РЕЧИ</w:t>
      </w:r>
    </w:p>
    <w:p w:rsidR="0097067F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</w:p>
    <w:p w:rsidR="0097067F" w:rsidRPr="003B7A21" w:rsidRDefault="0097067F" w:rsidP="009706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ПРИНЕСИ ИГРУШКУ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4-5 игрушек (машина, мяч, пирамидка, кукла, книжка и т.п.). </w:t>
      </w:r>
      <w:proofErr w:type="gramEnd"/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На столе или ковре расставлены игрушки.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ребенка принести, например, машинку. Если он ошибается,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указывает на нужный предмет. Затем спрашивает, что это. Малыш отвечает. Или: «Это машина. Повтори». Ребенок называет предмет или использует предметы-заместители: «</w:t>
      </w:r>
      <w:proofErr w:type="spellStart"/>
      <w:r w:rsidRPr="003B7A21">
        <w:rPr>
          <w:sz w:val="28"/>
          <w:szCs w:val="28"/>
        </w:rPr>
        <w:t>би-би</w:t>
      </w:r>
      <w:proofErr w:type="spellEnd"/>
      <w:r w:rsidRPr="003B7A21">
        <w:rPr>
          <w:sz w:val="28"/>
          <w:szCs w:val="28"/>
        </w:rPr>
        <w:t>». Игра повторяется.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</w:p>
    <w:p w:rsidR="0097067F" w:rsidRPr="003B7A21" w:rsidRDefault="0097067F" w:rsidP="009706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НАЙДИ И ПРИНЕСИ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Игрушки и предметы, находящиеся на своих местах в групповой комнате.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Игра проводится, как предыдущая, но с той разницей, что ребенку предлагается самому найти</w:t>
      </w:r>
      <w:r>
        <w:rPr>
          <w:sz w:val="28"/>
          <w:szCs w:val="28"/>
        </w:rPr>
        <w:t xml:space="preserve"> указанную игрушку или предмет  в комнате.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</w:p>
    <w:p w:rsidR="0097067F" w:rsidRPr="003B7A21" w:rsidRDefault="0097067F" w:rsidP="009706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ПОРУЧЕНИЯ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просит ребенка выполнить несложную инструкцию. Например: «Уложи куклу спать», «Покачай мишку», «Брось мяч в корзину» и т.д. Если малыш не справляется, то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помогает ему, по ходу игры комментируя свои действия и действия ребенка. После каждого поручения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задает вопрос: «Что ты сделал?»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</w:p>
    <w:p w:rsidR="0097067F" w:rsidRPr="003B7A21" w:rsidRDefault="0097067F" w:rsidP="009706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ПОЛОЖИ НА МЕСТО</w:t>
      </w:r>
    </w:p>
    <w:p w:rsidR="0097067F" w:rsidRPr="003B7A21" w:rsidRDefault="0097067F" w:rsidP="0097067F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предлагает ребенку убрать на место игрушки. Он говорит: «Что это? (машина). Где должна стоять машина? (на полке). Поставь машину на полку». Или: «Что это? (кукла). Где должна сидеть кукла? (на </w:t>
      </w:r>
      <w:r w:rsidRPr="003B7A21">
        <w:rPr>
          <w:sz w:val="28"/>
          <w:szCs w:val="28"/>
        </w:rPr>
        <w:lastRenderedPageBreak/>
        <w:t xml:space="preserve">кровати). Посади куклу на кровать» и т.п. После этого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подчеркивает, что в </w:t>
      </w:r>
      <w:r>
        <w:rPr>
          <w:sz w:val="28"/>
          <w:szCs w:val="28"/>
        </w:rPr>
        <w:t xml:space="preserve">комнате </w:t>
      </w:r>
      <w:r w:rsidRPr="003B7A21">
        <w:rPr>
          <w:sz w:val="28"/>
          <w:szCs w:val="28"/>
        </w:rPr>
        <w:t xml:space="preserve">порядок, все игрушки находятся на своих местах. </w:t>
      </w:r>
    </w:p>
    <w:p w:rsidR="005730FD" w:rsidRDefault="0097067F"/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6E"/>
    <w:rsid w:val="00245A6E"/>
    <w:rsid w:val="00641AC0"/>
    <w:rsid w:val="0097067F"/>
    <w:rsid w:val="009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2020-04-23T09:18:00Z</dcterms:created>
  <dcterms:modified xsi:type="dcterms:W3CDTF">2020-04-23T09:20:00Z</dcterms:modified>
</cp:coreProperties>
</file>